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2808" w:rsidRDefault="00162808" w:rsidP="00162808">
      <w:pPr>
        <w:jc w:val="center"/>
        <w:rPr>
          <w:sz w:val="28"/>
          <w:szCs w:val="28"/>
        </w:rPr>
      </w:pPr>
      <w:bookmarkStart w:id="0" w:name="_Hlk180077027"/>
      <w:r w:rsidRPr="00162808">
        <w:rPr>
          <w:sz w:val="28"/>
          <w:szCs w:val="28"/>
        </w:rPr>
        <w:t xml:space="preserve">Informations N°1 aux concurrents et </w:t>
      </w:r>
    </w:p>
    <w:p w:rsidR="00162808" w:rsidRPr="00162808" w:rsidRDefault="0084286A" w:rsidP="00162808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162808" w:rsidRPr="00162808">
        <w:rPr>
          <w:sz w:val="28"/>
          <w:szCs w:val="28"/>
        </w:rPr>
        <w:t>odification</w:t>
      </w:r>
      <w:r w:rsidR="00893443">
        <w:rPr>
          <w:sz w:val="28"/>
          <w:szCs w:val="28"/>
        </w:rPr>
        <w:t>s</w:t>
      </w:r>
      <w:r w:rsidR="00162808" w:rsidRPr="00162808">
        <w:rPr>
          <w:sz w:val="28"/>
          <w:szCs w:val="28"/>
        </w:rPr>
        <w:t xml:space="preserve"> N° 2 aux instructions de course.</w:t>
      </w:r>
    </w:p>
    <w:p w:rsidR="00000000" w:rsidRDefault="006721A8" w:rsidP="00162808">
      <w:pPr>
        <w:jc w:val="center"/>
        <w:rPr>
          <w:sz w:val="28"/>
          <w:szCs w:val="28"/>
        </w:rPr>
      </w:pPr>
      <w:r w:rsidRPr="00162808">
        <w:rPr>
          <w:sz w:val="28"/>
          <w:szCs w:val="28"/>
        </w:rPr>
        <w:t>Vendredi 18 Octobre</w:t>
      </w:r>
      <w:r w:rsidR="0084286A">
        <w:rPr>
          <w:sz w:val="28"/>
          <w:szCs w:val="28"/>
        </w:rPr>
        <w:t xml:space="preserve"> 2024</w:t>
      </w:r>
    </w:p>
    <w:p w:rsidR="00162808" w:rsidRPr="00162808" w:rsidRDefault="00162808" w:rsidP="00162808">
      <w:pPr>
        <w:jc w:val="center"/>
        <w:rPr>
          <w:sz w:val="28"/>
          <w:szCs w:val="28"/>
        </w:rPr>
      </w:pPr>
    </w:p>
    <w:p w:rsidR="006721A8" w:rsidRPr="00162808" w:rsidRDefault="001628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- </w:t>
      </w:r>
      <w:r w:rsidRPr="00162808">
        <w:rPr>
          <w:b/>
          <w:bCs/>
          <w:sz w:val="24"/>
          <w:szCs w:val="24"/>
        </w:rPr>
        <w:t>Informations :</w:t>
      </w:r>
    </w:p>
    <w:p w:rsidR="006721A8" w:rsidRPr="00162808" w:rsidRDefault="006721A8" w:rsidP="001D4E49">
      <w:pPr>
        <w:jc w:val="both"/>
        <w:rPr>
          <w:sz w:val="24"/>
          <w:szCs w:val="24"/>
        </w:rPr>
      </w:pPr>
      <w:r w:rsidRPr="00162808">
        <w:rPr>
          <w:sz w:val="24"/>
          <w:szCs w:val="24"/>
        </w:rPr>
        <w:t xml:space="preserve">La zone de basses pressions située à 17.00 ce jour entre Toulon et Porc de Bouc </w:t>
      </w:r>
      <w:r w:rsidR="0084286A">
        <w:rPr>
          <w:sz w:val="24"/>
          <w:szCs w:val="24"/>
        </w:rPr>
        <w:t>dev</w:t>
      </w:r>
      <w:r w:rsidR="001D4E49">
        <w:rPr>
          <w:sz w:val="24"/>
          <w:szCs w:val="24"/>
        </w:rPr>
        <w:t>r</w:t>
      </w:r>
      <w:r w:rsidR="0084286A">
        <w:rPr>
          <w:sz w:val="24"/>
          <w:szCs w:val="24"/>
        </w:rPr>
        <w:t xml:space="preserve">ait se </w:t>
      </w:r>
      <w:r w:rsidRPr="00162808">
        <w:rPr>
          <w:sz w:val="24"/>
          <w:szCs w:val="24"/>
        </w:rPr>
        <w:t xml:space="preserve">combler entre 21.00 et minuit, se décalant vers l’Est </w:t>
      </w:r>
      <w:r w:rsidR="00B6673E">
        <w:rPr>
          <w:sz w:val="24"/>
          <w:szCs w:val="24"/>
        </w:rPr>
        <w:t xml:space="preserve">du golfe du Lion, </w:t>
      </w:r>
      <w:r w:rsidRPr="00162808">
        <w:rPr>
          <w:sz w:val="24"/>
          <w:szCs w:val="24"/>
        </w:rPr>
        <w:t>entrainant une bascule du vent qui soufflera de l’ouest à partir du milieu de nuit.</w:t>
      </w:r>
    </w:p>
    <w:p w:rsidR="006721A8" w:rsidRPr="00162808" w:rsidRDefault="006721A8" w:rsidP="001D4E49">
      <w:pPr>
        <w:jc w:val="both"/>
        <w:rPr>
          <w:sz w:val="24"/>
          <w:szCs w:val="24"/>
        </w:rPr>
      </w:pPr>
      <w:r w:rsidRPr="00162808">
        <w:rPr>
          <w:sz w:val="24"/>
          <w:szCs w:val="24"/>
        </w:rPr>
        <w:t>Vendredi matin nous prévoyons un vent de 12/14nds avec rafales peut-être supérieures à 20nds.</w:t>
      </w:r>
    </w:p>
    <w:p w:rsidR="006721A8" w:rsidRPr="00162808" w:rsidRDefault="006721A8" w:rsidP="001D4E49">
      <w:pPr>
        <w:spacing w:after="40"/>
        <w:jc w:val="both"/>
        <w:rPr>
          <w:sz w:val="24"/>
          <w:szCs w:val="24"/>
        </w:rPr>
      </w:pPr>
      <w:r w:rsidRPr="00162808">
        <w:rPr>
          <w:sz w:val="24"/>
          <w:szCs w:val="24"/>
        </w:rPr>
        <w:t>Nous confirmons les horaires des instructions de course :</w:t>
      </w:r>
    </w:p>
    <w:p w:rsidR="006721A8" w:rsidRPr="00162808" w:rsidRDefault="006721A8" w:rsidP="001D4E4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62808">
        <w:rPr>
          <w:sz w:val="24"/>
          <w:szCs w:val="24"/>
        </w:rPr>
        <w:t>09.45 : Briefing coureurs</w:t>
      </w:r>
    </w:p>
    <w:p w:rsidR="006721A8" w:rsidRPr="00162808" w:rsidRDefault="006721A8" w:rsidP="001D4E4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62808">
        <w:rPr>
          <w:sz w:val="24"/>
          <w:szCs w:val="24"/>
        </w:rPr>
        <w:t>11.00 premier signal d’avertissement.</w:t>
      </w:r>
    </w:p>
    <w:p w:rsidR="006721A8" w:rsidRPr="00162808" w:rsidRDefault="006721A8" w:rsidP="001D4E49">
      <w:pPr>
        <w:jc w:val="both"/>
        <w:rPr>
          <w:sz w:val="24"/>
          <w:szCs w:val="24"/>
        </w:rPr>
      </w:pPr>
      <w:r w:rsidRPr="00162808">
        <w:rPr>
          <w:sz w:val="24"/>
          <w:szCs w:val="24"/>
        </w:rPr>
        <w:t>Le comité de course se réserve la possibilité de retarder la première course en fonction de la situation de la situation réelle du vent sur la zone de course</w:t>
      </w:r>
      <w:r w:rsidR="00162808" w:rsidRPr="00162808">
        <w:rPr>
          <w:sz w:val="24"/>
          <w:szCs w:val="24"/>
        </w:rPr>
        <w:t>, selon les procédures habituelles</w:t>
      </w:r>
      <w:r w:rsidR="00162808">
        <w:rPr>
          <w:sz w:val="24"/>
          <w:szCs w:val="24"/>
        </w:rPr>
        <w:t xml:space="preserve"> des RCV.</w:t>
      </w:r>
    </w:p>
    <w:p w:rsidR="006721A8" w:rsidRDefault="006721A8" w:rsidP="001D4E49">
      <w:pPr>
        <w:jc w:val="both"/>
        <w:rPr>
          <w:sz w:val="24"/>
          <w:szCs w:val="24"/>
        </w:rPr>
      </w:pPr>
      <w:r w:rsidRPr="00162808">
        <w:rPr>
          <w:sz w:val="24"/>
          <w:szCs w:val="24"/>
        </w:rPr>
        <w:t xml:space="preserve">Le programme de samedi sera adapté vendredi après les courses en fonction de nos réalisations du jour et des prévisions météo.  </w:t>
      </w:r>
    </w:p>
    <w:p w:rsidR="00162808" w:rsidRPr="00162808" w:rsidRDefault="00162808" w:rsidP="001D4E49">
      <w:pPr>
        <w:jc w:val="both"/>
        <w:rPr>
          <w:sz w:val="24"/>
          <w:szCs w:val="24"/>
        </w:rPr>
      </w:pPr>
    </w:p>
    <w:p w:rsidR="00162808" w:rsidRPr="00162808" w:rsidRDefault="00162808" w:rsidP="001D4E49">
      <w:pPr>
        <w:jc w:val="both"/>
        <w:rPr>
          <w:b/>
          <w:bCs/>
          <w:sz w:val="24"/>
          <w:szCs w:val="24"/>
        </w:rPr>
      </w:pPr>
      <w:r w:rsidRPr="00162808">
        <w:rPr>
          <w:b/>
          <w:bCs/>
          <w:sz w:val="24"/>
          <w:szCs w:val="24"/>
        </w:rPr>
        <w:t>B - Modification aux Instructions de course :</w:t>
      </w:r>
    </w:p>
    <w:p w:rsidR="00162808" w:rsidRPr="00162808" w:rsidRDefault="00162808" w:rsidP="001D4E49">
      <w:pPr>
        <w:spacing w:after="40"/>
        <w:jc w:val="both"/>
        <w:rPr>
          <w:b/>
          <w:bCs/>
          <w:sz w:val="24"/>
          <w:szCs w:val="24"/>
        </w:rPr>
      </w:pPr>
      <w:r w:rsidRPr="00162808">
        <w:rPr>
          <w:b/>
          <w:bCs/>
          <w:sz w:val="24"/>
          <w:szCs w:val="24"/>
        </w:rPr>
        <w:t>Article 5.</w:t>
      </w:r>
      <w:r w:rsidRPr="00162808">
        <w:rPr>
          <w:b/>
          <w:bCs/>
          <w:sz w:val="24"/>
          <w:szCs w:val="24"/>
        </w:rPr>
        <w:t>3</w:t>
      </w:r>
    </w:p>
    <w:p w:rsidR="00162808" w:rsidRDefault="00162808" w:rsidP="001D4E49">
      <w:pPr>
        <w:jc w:val="both"/>
        <w:rPr>
          <w:b/>
          <w:bCs/>
          <w:sz w:val="24"/>
          <w:szCs w:val="24"/>
        </w:rPr>
      </w:pPr>
      <w:r w:rsidRPr="00162808">
        <w:rPr>
          <w:b/>
          <w:bCs/>
          <w:sz w:val="24"/>
          <w:szCs w:val="24"/>
        </w:rPr>
        <w:t xml:space="preserve">En application de cet article, le comité de Course se réserve la possibilité de disputer une course supplémentaire, soit 4 courses ce </w:t>
      </w:r>
      <w:r>
        <w:rPr>
          <w:b/>
          <w:bCs/>
          <w:sz w:val="24"/>
          <w:szCs w:val="24"/>
        </w:rPr>
        <w:t>vendredi.</w:t>
      </w:r>
    </w:p>
    <w:p w:rsidR="005541AE" w:rsidRPr="00957C4A" w:rsidRDefault="005541AE" w:rsidP="001D4E49">
      <w:pPr>
        <w:jc w:val="both"/>
        <w:rPr>
          <w:b/>
          <w:bCs/>
          <w:sz w:val="24"/>
          <w:szCs w:val="24"/>
        </w:rPr>
      </w:pPr>
      <w:r w:rsidRPr="005541AE">
        <w:rPr>
          <w:b/>
          <w:bCs/>
          <w:sz w:val="24"/>
          <w:szCs w:val="24"/>
        </w:rPr>
        <w:t xml:space="preserve">Information </w:t>
      </w:r>
      <w:r w:rsidRPr="005541AE">
        <w:rPr>
          <w:b/>
          <w:bCs/>
          <w:sz w:val="24"/>
          <w:szCs w:val="24"/>
        </w:rPr>
        <w:t>sur l’eau par l’envoi du</w:t>
      </w:r>
      <w:r>
        <w:rPr>
          <w:b/>
          <w:bCs/>
          <w:sz w:val="24"/>
          <w:szCs w:val="24"/>
        </w:rPr>
        <w:t xml:space="preserve"> pavillon «</w:t>
      </w:r>
      <w:r w:rsidRPr="005541AE">
        <w:rPr>
          <w:b/>
          <w:bCs/>
          <w:sz w:val="24"/>
          <w:szCs w:val="24"/>
        </w:rPr>
        <w:t xml:space="preserve"> L” = </w:t>
      </w:r>
      <w:r>
        <w:rPr>
          <w:b/>
          <w:bCs/>
          <w:sz w:val="24"/>
          <w:szCs w:val="24"/>
        </w:rPr>
        <w:t>course à suivre</w:t>
      </w:r>
    </w:p>
    <w:p w:rsidR="005541AE" w:rsidRPr="005541AE" w:rsidRDefault="005541AE" w:rsidP="006721A8">
      <w:pPr>
        <w:rPr>
          <w:b/>
          <w:bCs/>
          <w:sz w:val="24"/>
          <w:szCs w:val="24"/>
        </w:rPr>
      </w:pPr>
    </w:p>
    <w:p w:rsidR="00162808" w:rsidRPr="00162808" w:rsidRDefault="00162808" w:rsidP="00162808">
      <w:pPr>
        <w:spacing w:after="40"/>
        <w:rPr>
          <w:b/>
          <w:bCs/>
          <w:sz w:val="24"/>
          <w:szCs w:val="24"/>
        </w:rPr>
      </w:pPr>
      <w:r w:rsidRPr="00162808">
        <w:rPr>
          <w:b/>
          <w:bCs/>
          <w:sz w:val="24"/>
          <w:szCs w:val="24"/>
        </w:rPr>
        <w:t>Article 15.1 </w:t>
      </w:r>
    </w:p>
    <w:p w:rsidR="00162808" w:rsidRPr="00162808" w:rsidRDefault="00162808" w:rsidP="006721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2808">
        <w:rPr>
          <w:sz w:val="24"/>
          <w:szCs w:val="24"/>
        </w:rPr>
        <w:t>Annuler 60 minutes</w:t>
      </w:r>
    </w:p>
    <w:p w:rsidR="00162808" w:rsidRPr="00162808" w:rsidRDefault="00162808" w:rsidP="006721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2808">
        <w:rPr>
          <w:sz w:val="24"/>
          <w:szCs w:val="24"/>
        </w:rPr>
        <w:t xml:space="preserve">Insérer : 50 minutes </w:t>
      </w:r>
    </w:p>
    <w:bookmarkEnd w:id="0"/>
    <w:p w:rsidR="00162808" w:rsidRDefault="00162808" w:rsidP="006721A8">
      <w:pPr>
        <w:rPr>
          <w:sz w:val="24"/>
          <w:szCs w:val="24"/>
        </w:rPr>
      </w:pPr>
    </w:p>
    <w:p w:rsidR="009A14F4" w:rsidRDefault="009A14F4" w:rsidP="006721A8">
      <w:pPr>
        <w:rPr>
          <w:sz w:val="24"/>
          <w:szCs w:val="24"/>
        </w:rPr>
      </w:pPr>
    </w:p>
    <w:p w:rsidR="009A14F4" w:rsidRDefault="009A14F4" w:rsidP="009A14F4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180078126"/>
      <w:r>
        <w:rPr>
          <w:sz w:val="24"/>
          <w:szCs w:val="24"/>
        </w:rPr>
        <w:t>Fait à Port Camargue, jeudi 17 octobre à 17.30</w:t>
      </w:r>
    </w:p>
    <w:p w:rsidR="009A14F4" w:rsidRPr="00162808" w:rsidRDefault="009A14F4" w:rsidP="009A14F4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>Paul Bastard - Comité de course</w:t>
      </w:r>
      <w:bookmarkEnd w:id="1"/>
    </w:p>
    <w:sectPr w:rsidR="009A14F4" w:rsidRPr="00162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31464"/>
    <w:multiLevelType w:val="hybridMultilevel"/>
    <w:tmpl w:val="23D4BF14"/>
    <w:lvl w:ilvl="0" w:tplc="4E42A9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1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A8"/>
    <w:rsid w:val="00162808"/>
    <w:rsid w:val="001D4E49"/>
    <w:rsid w:val="003E45E0"/>
    <w:rsid w:val="005541AE"/>
    <w:rsid w:val="006721A8"/>
    <w:rsid w:val="006A7868"/>
    <w:rsid w:val="006B181E"/>
    <w:rsid w:val="00703C57"/>
    <w:rsid w:val="00793A42"/>
    <w:rsid w:val="0084286A"/>
    <w:rsid w:val="00893443"/>
    <w:rsid w:val="009A14F4"/>
    <w:rsid w:val="00B6673E"/>
    <w:rsid w:val="00CA5AAE"/>
    <w:rsid w:val="00E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261"/>
  <w15:chartTrackingRefBased/>
  <w15:docId w15:val="{312FF15D-30A2-4C4E-AB20-FAFD9B1A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2024-10-17T14:43:00Z</dcterms:created>
  <dcterms:modified xsi:type="dcterms:W3CDTF">2024-10-17T15:31:00Z</dcterms:modified>
</cp:coreProperties>
</file>